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5E1D2C" w:rsidRPr="005E1D2C">
        <w:rPr>
          <w:sz w:val="28"/>
          <w:szCs w:val="28"/>
          <w:u w:val="single"/>
        </w:rPr>
        <w:t>Установка приборов учета на границе балансовой принадлежности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B664AE">
            <w:pPr>
              <w:jc w:val="both"/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  <w:lang w:val="en-US"/>
              </w:rPr>
              <w:t>ЭHIJKL-ГИП-9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7E493F">
            <w:pPr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</w:rPr>
              <w:t>Установка приборов учета,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5E1D2C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меньшение коммерческих потерь электроэнергии</w:t>
            </w: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E1D2C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E1D2C">
              <w:rPr>
                <w:sz w:val="28"/>
                <w:szCs w:val="28"/>
              </w:rPr>
              <w:t>Установка приборов учета на границе балансовой принадлежности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5E1D2C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5E1D2C">
              <w:rPr>
                <w:szCs w:val="28"/>
              </w:rPr>
              <w:t>Установка приборов учета на границе балансовой принадлежности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705D7B">
            <w:pPr>
              <w:jc w:val="center"/>
            </w:pPr>
            <w:r>
              <w:t>20 838,98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705D7B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705D7B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3F" w:rsidRPr="009C4E4F" w:rsidRDefault="002F283F" w:rsidP="008E7723">
            <w:pPr>
              <w:jc w:val="center"/>
            </w:pPr>
            <w:r w:rsidRPr="009C4E4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E50316" w:rsidRDefault="002F283F" w:rsidP="00D124BD">
            <w:r w:rsidRPr="00E50316">
              <w:t xml:space="preserve">Стоимость </w:t>
            </w:r>
            <w:r>
              <w:t xml:space="preserve">материалов и </w:t>
            </w:r>
            <w:r w:rsidRPr="00E50316">
              <w:t xml:space="preserve">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9C4E4F">
      <w:pPr>
        <w:pStyle w:val="aa"/>
      </w:pPr>
      <w:r w:rsidRPr="009C4E4F">
        <w:t>У</w:t>
      </w:r>
      <w:r>
        <w:t>меньшение коммерческих потерь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B30144" w:rsidRPr="009C4E4F" w:rsidRDefault="00B30144" w:rsidP="00B30144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Установлено 227 приборов учета (200 однофазных и 27 трехфазных).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577E48">
        <w:rPr>
          <w:b/>
        </w:rPr>
        <w:t>ОП с</w:t>
      </w:r>
      <w:proofErr w:type="gramStart"/>
      <w:r w:rsidR="00577E48">
        <w:rPr>
          <w:b/>
        </w:rPr>
        <w:t>.А</w:t>
      </w:r>
      <w:proofErr w:type="gramEnd"/>
      <w:r w:rsidR="00577E48">
        <w:rPr>
          <w:b/>
        </w:rPr>
        <w:t>рхангельское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577E48" w:rsidRPr="009C4E4F" w:rsidRDefault="00577E48" w:rsidP="00577E48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Pr="00577E48">
        <w:t>1600557,58</w:t>
      </w:r>
      <w:r>
        <w:t xml:space="preserve"> без НДС. Установлено 227 приборов учета (200 однофазных и 27 трехфазных).</w:t>
      </w:r>
    </w:p>
    <w:p w:rsidR="006C0B49" w:rsidRPr="009C4E4F" w:rsidRDefault="005A4D3D" w:rsidP="005A4D3D">
      <w:pPr>
        <w:ind w:left="142" w:hanging="69"/>
        <w:jc w:val="both"/>
      </w:pP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FD" w:rsidRDefault="00BA09FD" w:rsidP="00A26489">
      <w:r>
        <w:separator/>
      </w:r>
    </w:p>
  </w:endnote>
  <w:endnote w:type="continuationSeparator" w:id="0">
    <w:p w:rsidR="00BA09FD" w:rsidRDefault="00BA09F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BA09FD" w:rsidRPr="009B0310" w:rsidTr="005A4D3D">
      <w:trPr>
        <w:jc w:val="center"/>
      </w:trPr>
      <w:tc>
        <w:tcPr>
          <w:tcW w:w="4474" w:type="dxa"/>
        </w:tcPr>
        <w:p w:rsidR="00BA09FD" w:rsidRDefault="00BA09FD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BA09FD" w:rsidRPr="00766151" w:rsidRDefault="00725FA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BA09FD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3014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BA09FD" w:rsidRPr="00E46D0E" w:rsidRDefault="00BA09FD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BA09FD" w:rsidRPr="002E59DA" w:rsidRDefault="00BA09FD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FD" w:rsidRDefault="00BA09FD" w:rsidP="00A26489">
      <w:r>
        <w:separator/>
      </w:r>
    </w:p>
  </w:footnote>
  <w:footnote w:type="continuationSeparator" w:id="0">
    <w:p w:rsidR="00BA09FD" w:rsidRDefault="00BA09F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5FA7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0144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y5mg7V0HggyEfbZYGAINqgwtMa47qpKPJD7AFtZC2rw=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oMC6ojEVMiO+VJJ2AxMfktaxQiXvu8o6DZ+MOjfTEH8AglMOU3sszL9AR+lBuXb29dclHAGl
    odqpMb/qCWU0gw==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Oj+9sxMq4pW+7ml0mvd7EghMw0Q=</DigestValue>
      </Reference>
      <Reference URI="/word/endnotes.xml?ContentType=application/vnd.openxmlformats-officedocument.wordprocessingml.endnotes+xml">
        <DigestMethod Algorithm="http://www.w3.org/2000/09/xmldsig#sha1"/>
        <DigestValue>eM0iLFm+qhc7Q+1LqrWrNmlAUtM=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IeCOjApcZv0pCWhPOubCTF6puAQ=</DigestValue>
      </Reference>
      <Reference URI="/word/footnotes.xml?ContentType=application/vnd.openxmlformats-officedocument.wordprocessingml.footnotes+xml">
        <DigestMethod Algorithm="http://www.w3.org/2000/09/xmldsig#sha1"/>
        <DigestValue>SRR2tn8Wdny70Q1QhdkFESUTN1g=</DigestValue>
      </Reference>
      <Reference URI="/word/numbering.xml?ContentType=application/vnd.openxmlformats-officedocument.wordprocessingml.numbering+xml">
        <DigestMethod Algorithm="http://www.w3.org/2000/09/xmldsig#sha1"/>
        <DigestValue>GOLEvHMWPdCyxvk4gT4W4v6psZw=</DigestValue>
      </Reference>
      <Reference URI="/word/settings.xml?ContentType=application/vnd.openxmlformats-officedocument.wordprocessingml.settings+xml">
        <DigestMethod Algorithm="http://www.w3.org/2000/09/xmldsig#sha1"/>
        <DigestValue>O9RXTAGRrXu11eQaaIu5KvG2N+4=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2017-08-14T09:13:44Z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7834-83BB-4A92-9005-1BA5EEAE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2017-08-14T06:48:00Z</dcterms:created>
  <dcterms:modified xsi:type="dcterms:W3CDTF">2017-08-14T08:47:00Z</dcterms:modified>
</cp:coreProperties>
</file>